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8EE" w:rsidRPr="006156AC" w:rsidRDefault="004A70A1" w:rsidP="004A70A1">
      <w:pPr>
        <w:rPr>
          <w:rFonts w:ascii="Times New Roman" w:hAnsi="Times New Roman" w:cs="Times New Roman"/>
        </w:rPr>
      </w:pPr>
      <w:r w:rsidRPr="006156AC">
        <w:rPr>
          <w:rFonts w:ascii="Times New Roman" w:hAnsi="Times New Roman" w:cs="Times New Roman"/>
          <w:noProof/>
        </w:rPr>
        <w:drawing>
          <wp:inline distT="0" distB="0" distL="0" distR="0">
            <wp:extent cx="6152515" cy="8467248"/>
            <wp:effectExtent l="19050" t="0" r="635" b="0"/>
            <wp:docPr id="3" name="Рисунок 2" descr="C:\Users\DNS\Desktop\2015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15-09-1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8EE" w:rsidRPr="006156A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Общие сведения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  <w:u w:val="single"/>
        </w:rPr>
        <w:t>Муниципальное дошкольное образовательное учреждение детский сад         «Солнышко»</w:t>
      </w:r>
    </w:p>
    <w:p w:rsidR="000628EE" w:rsidRPr="006156AC" w:rsidRDefault="000628EE" w:rsidP="000628EE">
      <w:pPr>
        <w:pStyle w:val="Default"/>
        <w:rPr>
          <w:color w:val="auto"/>
          <w:sz w:val="22"/>
          <w:szCs w:val="22"/>
        </w:rPr>
      </w:pPr>
      <w:r w:rsidRPr="006156AC">
        <w:rPr>
          <w:color w:val="auto"/>
          <w:sz w:val="22"/>
          <w:szCs w:val="22"/>
        </w:rPr>
        <w:t xml:space="preserve">(Наименование ОУ)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Тип ОУ </w:t>
      </w:r>
      <w:r w:rsidRPr="006156AC">
        <w:rPr>
          <w:color w:val="auto"/>
          <w:sz w:val="28"/>
          <w:szCs w:val="28"/>
          <w:u w:val="single"/>
        </w:rPr>
        <w:t>Муниципальное образовательное учреждение</w:t>
      </w:r>
      <w:r w:rsidRPr="006156AC">
        <w:rPr>
          <w:color w:val="auto"/>
          <w:sz w:val="28"/>
          <w:szCs w:val="28"/>
        </w:rPr>
        <w:t>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Юридический адрес </w:t>
      </w:r>
      <w:proofErr w:type="spellStart"/>
      <w:r w:rsidRPr="006156AC">
        <w:rPr>
          <w:color w:val="auto"/>
          <w:sz w:val="28"/>
          <w:szCs w:val="28"/>
        </w:rPr>
        <w:t>МДОУ_</w:t>
      </w:r>
      <w:r w:rsidRPr="006156AC">
        <w:rPr>
          <w:color w:val="auto"/>
          <w:sz w:val="28"/>
          <w:szCs w:val="28"/>
          <w:u w:val="single"/>
        </w:rPr>
        <w:t>Егорьевский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р</w:t>
      </w:r>
      <w:r w:rsidR="006156AC">
        <w:rPr>
          <w:color w:val="auto"/>
          <w:sz w:val="28"/>
          <w:szCs w:val="28"/>
          <w:u w:val="single"/>
        </w:rPr>
        <w:t>айон  с</w:t>
      </w:r>
      <w:proofErr w:type="gramStart"/>
      <w:r w:rsidR="006156AC">
        <w:rPr>
          <w:color w:val="auto"/>
          <w:sz w:val="28"/>
          <w:szCs w:val="28"/>
          <w:u w:val="single"/>
        </w:rPr>
        <w:t>.П</w:t>
      </w:r>
      <w:proofErr w:type="gramEnd"/>
      <w:r w:rsidR="006156AC">
        <w:rPr>
          <w:color w:val="auto"/>
          <w:sz w:val="28"/>
          <w:szCs w:val="28"/>
          <w:u w:val="single"/>
        </w:rPr>
        <w:t>ервома</w:t>
      </w:r>
      <w:r w:rsidRPr="006156AC">
        <w:rPr>
          <w:color w:val="auto"/>
          <w:sz w:val="28"/>
          <w:szCs w:val="28"/>
          <w:u w:val="single"/>
        </w:rPr>
        <w:t>йское, ул.Ленина 28</w:t>
      </w:r>
      <w:r w:rsidRPr="006156AC">
        <w:rPr>
          <w:color w:val="auto"/>
          <w:sz w:val="28"/>
          <w:szCs w:val="28"/>
        </w:rPr>
        <w:t>__ _____________________________________________________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Фактический адрес МДОУ </w:t>
      </w:r>
      <w:r w:rsidRPr="006156AC">
        <w:rPr>
          <w:color w:val="auto"/>
          <w:sz w:val="28"/>
          <w:szCs w:val="28"/>
          <w:u w:val="single"/>
        </w:rPr>
        <w:t>Егорьевский район   с</w:t>
      </w:r>
      <w:proofErr w:type="gramStart"/>
      <w:r w:rsidRPr="006156AC">
        <w:rPr>
          <w:color w:val="auto"/>
          <w:sz w:val="28"/>
          <w:szCs w:val="28"/>
          <w:u w:val="single"/>
        </w:rPr>
        <w:t>.П</w:t>
      </w:r>
      <w:proofErr w:type="gramEnd"/>
      <w:r w:rsidRPr="006156AC">
        <w:rPr>
          <w:color w:val="auto"/>
          <w:sz w:val="28"/>
          <w:szCs w:val="28"/>
          <w:u w:val="single"/>
        </w:rPr>
        <w:t>ервомайское, ул.Ленина 28</w:t>
      </w:r>
      <w:r w:rsidRPr="006156AC">
        <w:rPr>
          <w:color w:val="auto"/>
          <w:sz w:val="28"/>
          <w:szCs w:val="28"/>
        </w:rPr>
        <w:t>__ _____________________________________________________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Руководители ОУ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</w:rPr>
        <w:t>Директор (</w:t>
      </w:r>
      <w:proofErr w:type="gramStart"/>
      <w:r w:rsidRPr="006156AC">
        <w:rPr>
          <w:color w:val="auto"/>
          <w:sz w:val="28"/>
          <w:szCs w:val="28"/>
        </w:rPr>
        <w:t>заведующий</w:t>
      </w:r>
      <w:proofErr w:type="gramEnd"/>
      <w:r w:rsidRPr="006156AC">
        <w:rPr>
          <w:color w:val="auto"/>
          <w:sz w:val="28"/>
          <w:szCs w:val="28"/>
        </w:rPr>
        <w:t xml:space="preserve">) </w:t>
      </w:r>
      <w:proofErr w:type="spellStart"/>
      <w:r w:rsidRPr="006156AC">
        <w:rPr>
          <w:color w:val="auto"/>
          <w:sz w:val="28"/>
          <w:szCs w:val="28"/>
        </w:rPr>
        <w:t>_</w:t>
      </w:r>
      <w:r w:rsidRPr="006156AC">
        <w:rPr>
          <w:color w:val="auto"/>
          <w:sz w:val="28"/>
          <w:szCs w:val="28"/>
          <w:u w:val="single"/>
        </w:rPr>
        <w:t>Алфимова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 Юлия Юрьевна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(фамилия, имя, отчество) 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  <w:u w:val="single"/>
        </w:rPr>
        <w:t>8 (385) 60 -27-4-00, 8-983-350-21-89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Педагогические работники,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ответственные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за профилактику ДДТТ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  <w:u w:val="single"/>
        </w:rPr>
        <w:t xml:space="preserve"> воспитатель </w:t>
      </w:r>
      <w:proofErr w:type="spellStart"/>
      <w:r w:rsidRPr="006156AC">
        <w:rPr>
          <w:color w:val="auto"/>
          <w:sz w:val="28"/>
          <w:szCs w:val="28"/>
          <w:u w:val="single"/>
        </w:rPr>
        <w:t>Бацунова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Людмила Анатольевна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14"/>
          <w:szCs w:val="14"/>
        </w:rPr>
        <w:t>(должность) (фамилия, имя, отчество)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  <w:u w:val="single"/>
        </w:rPr>
        <w:t>8 (385) 60 -27-4-00,8-960-964-39-74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 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Специалист МОУО, ответственный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за профилактику ДДТТ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 </w:t>
      </w:r>
      <w:r w:rsidRPr="006156AC">
        <w:rPr>
          <w:color w:val="auto"/>
          <w:sz w:val="28"/>
          <w:szCs w:val="28"/>
          <w:u w:val="single"/>
        </w:rPr>
        <w:t xml:space="preserve">Главный специалист комитета по образованию Егорьевского района Алтайского края </w:t>
      </w:r>
      <w:proofErr w:type="spellStart"/>
      <w:r w:rsidRPr="006156AC">
        <w:rPr>
          <w:color w:val="auto"/>
          <w:sz w:val="28"/>
          <w:szCs w:val="28"/>
          <w:u w:val="single"/>
        </w:rPr>
        <w:t>Губенина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М.П</w:t>
      </w:r>
      <w:r w:rsidRPr="006156AC">
        <w:rPr>
          <w:color w:val="auto"/>
          <w:sz w:val="28"/>
          <w:szCs w:val="28"/>
        </w:rPr>
        <w:t>.________________________________________________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(должность) (фамилия, имя, отчество) </w:t>
      </w:r>
    </w:p>
    <w:p w:rsidR="000628EE" w:rsidRPr="006156AC" w:rsidRDefault="000628EE" w:rsidP="000628EE">
      <w:pPr>
        <w:pStyle w:val="Default"/>
        <w:rPr>
          <w:color w:val="auto"/>
        </w:rPr>
      </w:pPr>
      <w:r w:rsidRPr="006156AC">
        <w:rPr>
          <w:color w:val="auto"/>
          <w:sz w:val="28"/>
          <w:szCs w:val="28"/>
        </w:rPr>
        <w:t>_</w:t>
      </w:r>
      <w:r w:rsidRPr="006156AC">
        <w:rPr>
          <w:color w:val="auto"/>
          <w:sz w:val="28"/>
          <w:szCs w:val="28"/>
          <w:u w:val="single"/>
        </w:rPr>
        <w:t>8(385) 60 22-8-36; 8-923-724-98-50</w:t>
      </w:r>
      <w:r w:rsidRPr="006156AC">
        <w:rPr>
          <w:color w:val="auto"/>
          <w:sz w:val="28"/>
          <w:szCs w:val="28"/>
        </w:rPr>
        <w:t>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Ответственные от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Госавтоинспекции 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(должность) (фамилия, имя, отчество)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  <w:u w:val="single"/>
        </w:rPr>
        <w:t>Старший инспектор по ПБДД ОРДПС ОГИБДД МО МВД России «</w:t>
      </w:r>
      <w:proofErr w:type="spellStart"/>
      <w:r w:rsidRPr="006156AC">
        <w:rPr>
          <w:color w:val="auto"/>
          <w:sz w:val="28"/>
          <w:szCs w:val="28"/>
          <w:u w:val="single"/>
        </w:rPr>
        <w:t>Рубцовский</w:t>
      </w:r>
      <w:proofErr w:type="spellEnd"/>
      <w:r w:rsidRPr="006156AC">
        <w:rPr>
          <w:color w:val="auto"/>
          <w:sz w:val="28"/>
          <w:szCs w:val="28"/>
          <w:u w:val="single"/>
        </w:rPr>
        <w:t>» Д.Ю. Кириенко</w:t>
      </w:r>
      <w:r w:rsidRPr="006156AC">
        <w:rPr>
          <w:color w:val="auto"/>
          <w:sz w:val="28"/>
          <w:szCs w:val="28"/>
        </w:rPr>
        <w:t>_______________________________________________________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(должность) (фамилия, имя, отчество)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  <w:u w:val="single"/>
        </w:rPr>
        <w:t>8 (385) 57-44-1-07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Руководитель или ответственный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работник </w:t>
      </w:r>
      <w:proofErr w:type="gramStart"/>
      <w:r w:rsidRPr="006156AC">
        <w:rPr>
          <w:color w:val="auto"/>
          <w:sz w:val="28"/>
          <w:szCs w:val="28"/>
        </w:rPr>
        <w:t>дорожно-эксплуатационной</w:t>
      </w:r>
      <w:proofErr w:type="gramEnd"/>
      <w:r w:rsidRPr="006156AC">
        <w:rPr>
          <w:color w:val="auto"/>
          <w:sz w:val="28"/>
          <w:szCs w:val="28"/>
        </w:rPr>
        <w:t xml:space="preserve">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организации, осуществляющей </w:t>
      </w:r>
    </w:p>
    <w:p w:rsidR="000628EE" w:rsidRPr="006156AC" w:rsidRDefault="000628EE" w:rsidP="000628EE">
      <w:pPr>
        <w:pStyle w:val="Default"/>
        <w:rPr>
          <w:color w:val="auto"/>
          <w:sz w:val="18"/>
          <w:szCs w:val="18"/>
        </w:rPr>
      </w:pPr>
      <w:r w:rsidRPr="006156AC">
        <w:rPr>
          <w:color w:val="auto"/>
          <w:sz w:val="28"/>
          <w:szCs w:val="28"/>
        </w:rPr>
        <w:t>содержание УДС</w:t>
      </w:r>
      <w:r w:rsidRPr="006156AC">
        <w:rPr>
          <w:color w:val="auto"/>
          <w:sz w:val="18"/>
          <w:szCs w:val="18"/>
        </w:rPr>
        <w:t>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18"/>
          <w:szCs w:val="18"/>
        </w:rPr>
        <w:t xml:space="preserve"> </w:t>
      </w:r>
      <w:r w:rsidRPr="006156AC">
        <w:rPr>
          <w:color w:val="auto"/>
          <w:sz w:val="28"/>
          <w:szCs w:val="28"/>
          <w:u w:val="single"/>
        </w:rPr>
        <w:t xml:space="preserve">Глава администрации Первомайского сельсовета Егорьевского района Алтайского края  </w:t>
      </w:r>
      <w:proofErr w:type="spellStart"/>
      <w:r w:rsidRPr="006156AC">
        <w:rPr>
          <w:color w:val="auto"/>
          <w:sz w:val="28"/>
          <w:szCs w:val="28"/>
          <w:u w:val="single"/>
        </w:rPr>
        <w:t>Пенькова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Е.М.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  <w:u w:val="single"/>
        </w:rPr>
        <w:t>8 (385) 60-27-3-43, 8-961-994-77-40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(фамилия, имя, отчество) 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lastRenderedPageBreak/>
        <w:t xml:space="preserve">Руководитель или ответственный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работник </w:t>
      </w:r>
      <w:proofErr w:type="gramStart"/>
      <w:r w:rsidRPr="006156AC">
        <w:rPr>
          <w:color w:val="auto"/>
          <w:sz w:val="28"/>
          <w:szCs w:val="28"/>
        </w:rPr>
        <w:t>дорожно-эксплуатационной</w:t>
      </w:r>
      <w:proofErr w:type="gramEnd"/>
      <w:r w:rsidRPr="006156AC">
        <w:rPr>
          <w:color w:val="auto"/>
          <w:sz w:val="28"/>
          <w:szCs w:val="28"/>
        </w:rPr>
        <w:t xml:space="preserve"> </w:t>
      </w:r>
    </w:p>
    <w:p w:rsidR="000628EE" w:rsidRPr="006156AC" w:rsidRDefault="000628EE" w:rsidP="000628EE">
      <w:pPr>
        <w:pStyle w:val="Default"/>
        <w:rPr>
          <w:color w:val="auto"/>
          <w:sz w:val="18"/>
          <w:szCs w:val="18"/>
        </w:rPr>
      </w:pPr>
      <w:r w:rsidRPr="006156AC">
        <w:rPr>
          <w:color w:val="auto"/>
          <w:sz w:val="28"/>
          <w:szCs w:val="28"/>
        </w:rPr>
        <w:t>организации, осуществляющей содержание ТСОДД</w:t>
      </w:r>
      <w:r w:rsidRPr="006156AC">
        <w:rPr>
          <w:color w:val="auto"/>
          <w:sz w:val="18"/>
          <w:szCs w:val="18"/>
        </w:rPr>
        <w:t>*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18"/>
          <w:szCs w:val="18"/>
        </w:rPr>
        <w:t xml:space="preserve"> </w:t>
      </w:r>
      <w:r w:rsidRPr="006156AC">
        <w:rPr>
          <w:color w:val="auto"/>
          <w:sz w:val="28"/>
          <w:szCs w:val="28"/>
          <w:u w:val="single"/>
        </w:rPr>
        <w:t xml:space="preserve">Глава администрации Первомайского сельсовета Егорьевского района Алтайского края  </w:t>
      </w:r>
      <w:proofErr w:type="spellStart"/>
      <w:r w:rsidRPr="006156AC">
        <w:rPr>
          <w:color w:val="auto"/>
          <w:sz w:val="28"/>
          <w:szCs w:val="28"/>
          <w:u w:val="single"/>
        </w:rPr>
        <w:t>Пенькова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Е.М.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  <w:u w:val="single"/>
        </w:rPr>
      </w:pPr>
      <w:r w:rsidRPr="006156AC">
        <w:rPr>
          <w:color w:val="auto"/>
          <w:sz w:val="28"/>
          <w:szCs w:val="28"/>
          <w:u w:val="single"/>
        </w:rPr>
        <w:t>8 (385) 60-27-3-43,8-961-994-77-40</w:t>
      </w:r>
    </w:p>
    <w:p w:rsidR="000628EE" w:rsidRPr="006156AC" w:rsidRDefault="000628EE" w:rsidP="000628EE">
      <w:pPr>
        <w:pStyle w:val="Default"/>
        <w:rPr>
          <w:color w:val="auto"/>
          <w:sz w:val="14"/>
          <w:szCs w:val="14"/>
        </w:rPr>
      </w:pPr>
      <w:r w:rsidRPr="006156AC">
        <w:rPr>
          <w:color w:val="auto"/>
          <w:sz w:val="14"/>
          <w:szCs w:val="14"/>
        </w:rPr>
        <w:t xml:space="preserve">(фамилия, имя, отчество) (телефон)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Количество учащихся в ОУ </w:t>
      </w:r>
      <w:r w:rsidRPr="006156AC">
        <w:rPr>
          <w:color w:val="auto"/>
          <w:sz w:val="28"/>
          <w:szCs w:val="28"/>
          <w:u w:val="single"/>
        </w:rPr>
        <w:t>20 воспитанников</w:t>
      </w:r>
      <w:r w:rsidRPr="006156AC">
        <w:rPr>
          <w:color w:val="auto"/>
          <w:sz w:val="28"/>
          <w:szCs w:val="28"/>
        </w:rPr>
        <w:t>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уголка по БДД     </w:t>
      </w:r>
      <w:proofErr w:type="spellStart"/>
      <w:r w:rsidRPr="006156AC">
        <w:rPr>
          <w:color w:val="auto"/>
          <w:sz w:val="28"/>
          <w:szCs w:val="28"/>
        </w:rPr>
        <w:t>_</w:t>
      </w:r>
      <w:r w:rsidRPr="006156AC">
        <w:rPr>
          <w:color w:val="auto"/>
          <w:sz w:val="28"/>
          <w:szCs w:val="28"/>
          <w:u w:val="single"/>
        </w:rPr>
        <w:t>имеется</w:t>
      </w:r>
      <w:proofErr w:type="spellEnd"/>
      <w:r w:rsidRPr="006156AC">
        <w:rPr>
          <w:color w:val="auto"/>
          <w:sz w:val="28"/>
          <w:szCs w:val="28"/>
          <w:u w:val="single"/>
        </w:rPr>
        <w:t xml:space="preserve"> </w:t>
      </w:r>
      <w:r w:rsidRPr="006156AC">
        <w:rPr>
          <w:color w:val="auto"/>
          <w:sz w:val="28"/>
          <w:szCs w:val="28"/>
        </w:rPr>
        <w:t>_________________</w:t>
      </w:r>
    </w:p>
    <w:p w:rsidR="000628EE" w:rsidRPr="006156AC" w:rsidRDefault="000628EE" w:rsidP="000628EE">
      <w:pPr>
        <w:pStyle w:val="Default"/>
        <w:rPr>
          <w:color w:val="auto"/>
        </w:rPr>
      </w:pPr>
      <w:r w:rsidRPr="006156AC">
        <w:rPr>
          <w:i/>
          <w:iCs/>
          <w:color w:val="auto"/>
          <w:sz w:val="20"/>
          <w:szCs w:val="20"/>
        </w:rPr>
        <w:t xml:space="preserve">(если имеется, указать место расположения)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кабинета по БДД </w:t>
      </w:r>
      <w:proofErr w:type="spellStart"/>
      <w:r w:rsidRPr="006156AC">
        <w:rPr>
          <w:color w:val="auto"/>
          <w:sz w:val="28"/>
          <w:szCs w:val="28"/>
        </w:rPr>
        <w:t>___</w:t>
      </w:r>
      <w:r w:rsidRPr="006156AC">
        <w:rPr>
          <w:color w:val="auto"/>
          <w:sz w:val="28"/>
          <w:szCs w:val="28"/>
          <w:u w:val="single"/>
        </w:rPr>
        <w:t>отсутствует</w:t>
      </w:r>
      <w:proofErr w:type="spellEnd"/>
      <w:r w:rsidRPr="006156AC">
        <w:rPr>
          <w:color w:val="auto"/>
          <w:sz w:val="28"/>
          <w:szCs w:val="28"/>
        </w:rPr>
        <w:t>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0"/>
          <w:szCs w:val="20"/>
        </w:rPr>
      </w:pPr>
      <w:r w:rsidRPr="006156AC">
        <w:rPr>
          <w:i/>
          <w:iCs/>
          <w:color w:val="auto"/>
          <w:sz w:val="20"/>
          <w:szCs w:val="20"/>
        </w:rPr>
        <w:t xml:space="preserve">(если имеется, указать место расположения)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учебного перекрестка </w:t>
      </w:r>
      <w:proofErr w:type="spellStart"/>
      <w:r w:rsidRPr="006156AC">
        <w:rPr>
          <w:color w:val="auto"/>
          <w:sz w:val="28"/>
          <w:szCs w:val="28"/>
        </w:rPr>
        <w:t>___</w:t>
      </w:r>
      <w:r w:rsidRPr="006156AC">
        <w:rPr>
          <w:color w:val="auto"/>
          <w:sz w:val="28"/>
          <w:szCs w:val="28"/>
          <w:u w:val="single"/>
        </w:rPr>
        <w:t>имеется</w:t>
      </w:r>
      <w:proofErr w:type="spellEnd"/>
      <w:r w:rsidRPr="006156AC">
        <w:rPr>
          <w:color w:val="auto"/>
          <w:sz w:val="28"/>
          <w:szCs w:val="28"/>
        </w:rPr>
        <w:t>____________________________</w:t>
      </w:r>
    </w:p>
    <w:p w:rsidR="000628EE" w:rsidRPr="006156AC" w:rsidRDefault="000628EE" w:rsidP="000628EE">
      <w:pPr>
        <w:pStyle w:val="Default"/>
        <w:rPr>
          <w:color w:val="auto"/>
          <w:sz w:val="20"/>
          <w:szCs w:val="20"/>
        </w:rPr>
      </w:pPr>
      <w:r w:rsidRPr="006156AC">
        <w:rPr>
          <w:i/>
          <w:iCs/>
          <w:color w:val="auto"/>
          <w:sz w:val="20"/>
          <w:szCs w:val="20"/>
        </w:rPr>
        <w:t xml:space="preserve">(если имеется, указать место расположения)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</w:t>
      </w:r>
      <w:proofErr w:type="spellStart"/>
      <w:r w:rsidRPr="006156AC">
        <w:rPr>
          <w:color w:val="auto"/>
          <w:sz w:val="28"/>
          <w:szCs w:val="28"/>
        </w:rPr>
        <w:t>автогородка</w:t>
      </w:r>
      <w:proofErr w:type="spellEnd"/>
      <w:r w:rsidRPr="006156AC">
        <w:rPr>
          <w:color w:val="auto"/>
          <w:sz w:val="28"/>
          <w:szCs w:val="28"/>
        </w:rPr>
        <w:t xml:space="preserve"> (площадки) по БДД </w:t>
      </w:r>
      <w:proofErr w:type="spellStart"/>
      <w:r w:rsidRPr="006156AC">
        <w:rPr>
          <w:color w:val="auto"/>
          <w:sz w:val="28"/>
          <w:szCs w:val="28"/>
        </w:rPr>
        <w:t>___</w:t>
      </w:r>
      <w:r w:rsidRPr="006156AC">
        <w:rPr>
          <w:color w:val="auto"/>
          <w:sz w:val="28"/>
          <w:szCs w:val="28"/>
          <w:u w:val="single"/>
        </w:rPr>
        <w:t>отсутствует</w:t>
      </w:r>
      <w:proofErr w:type="spellEnd"/>
      <w:r w:rsidRPr="006156AC">
        <w:rPr>
          <w:color w:val="auto"/>
          <w:sz w:val="28"/>
          <w:szCs w:val="28"/>
        </w:rPr>
        <w:t>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отряда ЮИД, в нем детей </w:t>
      </w:r>
      <w:proofErr w:type="spellStart"/>
      <w:r w:rsidRPr="006156AC">
        <w:rPr>
          <w:color w:val="auto"/>
          <w:sz w:val="28"/>
          <w:szCs w:val="28"/>
        </w:rPr>
        <w:t>_</w:t>
      </w:r>
      <w:r w:rsidRPr="006156AC">
        <w:rPr>
          <w:color w:val="auto"/>
          <w:sz w:val="28"/>
          <w:szCs w:val="28"/>
          <w:u w:val="single"/>
        </w:rPr>
        <w:t>отсутствует</w:t>
      </w:r>
      <w:proofErr w:type="spellEnd"/>
      <w:r w:rsidRPr="006156AC">
        <w:rPr>
          <w:color w:val="auto"/>
          <w:sz w:val="28"/>
          <w:szCs w:val="28"/>
        </w:rPr>
        <w:t>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Организация подписки </w:t>
      </w:r>
      <w:proofErr w:type="gramStart"/>
      <w:r w:rsidRPr="006156AC">
        <w:rPr>
          <w:color w:val="auto"/>
          <w:sz w:val="28"/>
          <w:szCs w:val="28"/>
        </w:rPr>
        <w:t>на</w:t>
      </w:r>
      <w:proofErr w:type="gramEnd"/>
      <w:r w:rsidRPr="006156AC">
        <w:rPr>
          <w:color w:val="auto"/>
          <w:sz w:val="28"/>
          <w:szCs w:val="28"/>
        </w:rPr>
        <w:t xml:space="preserve">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тематические </w:t>
      </w:r>
      <w:proofErr w:type="spellStart"/>
      <w:r w:rsidRPr="006156AC">
        <w:rPr>
          <w:color w:val="auto"/>
          <w:sz w:val="28"/>
          <w:szCs w:val="28"/>
        </w:rPr>
        <w:t>издания____</w:t>
      </w:r>
      <w:r w:rsidRPr="006156AC">
        <w:rPr>
          <w:color w:val="auto"/>
          <w:sz w:val="28"/>
          <w:szCs w:val="28"/>
          <w:u w:val="single"/>
        </w:rPr>
        <w:t>отсутствуют</w:t>
      </w:r>
      <w:proofErr w:type="spellEnd"/>
      <w:r w:rsidRPr="006156AC">
        <w:rPr>
          <w:color w:val="auto"/>
          <w:sz w:val="28"/>
          <w:szCs w:val="28"/>
        </w:rPr>
        <w:t>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Наличие автобуса в ОУ </w:t>
      </w:r>
      <w:proofErr w:type="spellStart"/>
      <w:r w:rsidRPr="006156AC">
        <w:rPr>
          <w:color w:val="auto"/>
          <w:sz w:val="28"/>
          <w:szCs w:val="28"/>
        </w:rPr>
        <w:t>___</w:t>
      </w:r>
      <w:r w:rsidRPr="006156AC">
        <w:rPr>
          <w:color w:val="auto"/>
          <w:sz w:val="28"/>
          <w:szCs w:val="28"/>
          <w:u w:val="single"/>
        </w:rPr>
        <w:t>отсутствует</w:t>
      </w:r>
      <w:proofErr w:type="spellEnd"/>
      <w:r w:rsidRPr="006156AC">
        <w:rPr>
          <w:color w:val="auto"/>
          <w:sz w:val="28"/>
          <w:szCs w:val="28"/>
        </w:rPr>
        <w:t>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(при наличии автобуса)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Владелец автобуса _____</w:t>
      </w:r>
      <w:r w:rsidRPr="006156AC">
        <w:rPr>
          <w:color w:val="auto"/>
          <w:sz w:val="28"/>
          <w:szCs w:val="28"/>
          <w:u w:val="single"/>
        </w:rPr>
        <w:t>----</w:t>
      </w:r>
      <w:r w:rsidRPr="006156AC">
        <w:rPr>
          <w:color w:val="auto"/>
          <w:sz w:val="28"/>
          <w:szCs w:val="28"/>
        </w:rPr>
        <w:t>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0"/>
          <w:szCs w:val="20"/>
        </w:rPr>
      </w:pPr>
      <w:r w:rsidRPr="006156AC">
        <w:rPr>
          <w:color w:val="auto"/>
          <w:sz w:val="20"/>
          <w:szCs w:val="20"/>
        </w:rPr>
        <w:t>(</w:t>
      </w:r>
      <w:r w:rsidRPr="006156AC">
        <w:rPr>
          <w:i/>
          <w:iCs/>
          <w:color w:val="auto"/>
          <w:sz w:val="20"/>
          <w:szCs w:val="20"/>
        </w:rPr>
        <w:t>ОУ, муниципальное образование и др.</w:t>
      </w:r>
      <w:r w:rsidRPr="006156AC">
        <w:rPr>
          <w:color w:val="auto"/>
          <w:sz w:val="20"/>
          <w:szCs w:val="20"/>
        </w:rPr>
        <w:t xml:space="preserve">)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Время занятий в ОУ: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1-ая смена: __________________________________________________________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2-ая смена: __________________________________________________________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внеклассные занятия: _________________________________________________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Телефоны оперативных служб: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83856001111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 xml:space="preserve">83856002111 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83856003111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  <w:r w:rsidRPr="006156AC">
        <w:rPr>
          <w:color w:val="auto"/>
          <w:sz w:val="28"/>
          <w:szCs w:val="28"/>
        </w:rPr>
        <w:t>8385601121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</w:pPr>
    </w:p>
    <w:p w:rsidR="000628EE" w:rsidRPr="006156AC" w:rsidRDefault="000628EE" w:rsidP="000628EE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156A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Используемые сокращения</w:t>
      </w:r>
    </w:p>
    <w:p w:rsidR="000628EE" w:rsidRPr="006156AC" w:rsidRDefault="000628EE" w:rsidP="000628E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ОУ – образовательное учреждение.</w:t>
      </w:r>
    </w:p>
    <w:p w:rsidR="000628EE" w:rsidRPr="006156AC" w:rsidRDefault="000628EE" w:rsidP="000628E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УДС – улично-дорожные сети.</w:t>
      </w:r>
    </w:p>
    <w:p w:rsidR="000628EE" w:rsidRPr="006156AC" w:rsidRDefault="000628EE" w:rsidP="000628E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БДД – безопасность дорожного движения.</w:t>
      </w:r>
    </w:p>
    <w:p w:rsidR="000628EE" w:rsidRPr="006156AC" w:rsidRDefault="000628EE" w:rsidP="000628E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ТСОДД – технические средства организации дорожного движения.</w:t>
      </w:r>
    </w:p>
    <w:p w:rsidR="000628EE" w:rsidRPr="006156AC" w:rsidRDefault="000628EE" w:rsidP="000628EE">
      <w:pPr>
        <w:pStyle w:val="a5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ПДД – правила дорожного движения</w:t>
      </w:r>
    </w:p>
    <w:p w:rsidR="000628EE" w:rsidRPr="006156AC" w:rsidRDefault="000628EE" w:rsidP="000628EE">
      <w:pPr>
        <w:pStyle w:val="Default"/>
        <w:rPr>
          <w:color w:val="auto"/>
          <w:sz w:val="28"/>
          <w:szCs w:val="28"/>
        </w:rPr>
        <w:sectPr w:rsidR="000628EE" w:rsidRPr="006156AC">
          <w:pgSz w:w="12240" w:h="15840"/>
          <w:pgMar w:top="1134" w:right="850" w:bottom="1134" w:left="1701" w:header="720" w:footer="720" w:gutter="0"/>
          <w:cols w:space="720"/>
          <w:noEndnote/>
        </w:sectPr>
      </w:pP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0628EE" w:rsidRPr="006156AC" w:rsidRDefault="000628EE" w:rsidP="000628E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place">
        <w:r w:rsidRPr="006156AC">
          <w:rPr>
            <w:rFonts w:ascii="Times New Roman" w:hAnsi="Times New Roman" w:cs="Times New Roman"/>
            <w:b/>
            <w:sz w:val="28"/>
            <w:szCs w:val="28"/>
            <w:lang w:val="en-US"/>
          </w:rPr>
          <w:t>I</w:t>
        </w:r>
        <w:r w:rsidRPr="006156AC">
          <w:rPr>
            <w:rFonts w:ascii="Times New Roman" w:hAnsi="Times New Roman" w:cs="Times New Roman"/>
            <w:b/>
            <w:sz w:val="28"/>
            <w:szCs w:val="28"/>
          </w:rPr>
          <w:t>.</w:t>
        </w:r>
      </w:smartTag>
      <w:r w:rsidRPr="006156AC">
        <w:rPr>
          <w:rFonts w:ascii="Times New Roman" w:hAnsi="Times New Roman" w:cs="Times New Roman"/>
          <w:b/>
          <w:sz w:val="28"/>
          <w:szCs w:val="28"/>
        </w:rPr>
        <w:t xml:space="preserve"> План – схемы ДОУ:</w:t>
      </w:r>
    </w:p>
    <w:p w:rsidR="000628EE" w:rsidRPr="006156AC" w:rsidRDefault="000628EE" w:rsidP="000628E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 1. План - схема расположения  МДОУДС «Солнышко», пути движения транспортных средств и детей,</w:t>
      </w:r>
    </w:p>
    <w:p w:rsidR="000628EE" w:rsidRPr="006156AC" w:rsidRDefault="000628EE" w:rsidP="000628E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color w:val="404040"/>
          <w:sz w:val="28"/>
          <w:szCs w:val="28"/>
        </w:rPr>
        <w:t>2.</w:t>
      </w:r>
      <w:r w:rsidRPr="006156AC">
        <w:rPr>
          <w:rFonts w:ascii="Times New Roman" w:hAnsi="Times New Roman" w:cs="Times New Roman"/>
          <w:color w:val="000000"/>
          <w:sz w:val="28"/>
          <w:szCs w:val="28"/>
        </w:rPr>
        <w:t xml:space="preserve"> Схема организации дорожного движения в непосредственной близости    от МДОУДС «Солнышко» с размещением соответствующих технических средств организации дорожного движения, маршрутов движения детей</w:t>
      </w:r>
      <w:r w:rsidRPr="006156AC">
        <w:rPr>
          <w:rFonts w:ascii="Times New Roman" w:hAnsi="Times New Roman" w:cs="Times New Roman"/>
          <w:sz w:val="28"/>
          <w:szCs w:val="28"/>
        </w:rPr>
        <w:t xml:space="preserve">,                           </w:t>
      </w:r>
    </w:p>
    <w:p w:rsidR="000628EE" w:rsidRPr="006156AC" w:rsidRDefault="000628EE" w:rsidP="000628EE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156AC">
        <w:rPr>
          <w:rFonts w:ascii="Times New Roman" w:hAnsi="Times New Roman" w:cs="Times New Roman"/>
          <w:color w:val="404040"/>
          <w:sz w:val="28"/>
          <w:szCs w:val="28"/>
        </w:rPr>
        <w:t xml:space="preserve">  </w:t>
      </w:r>
      <w:r w:rsidRPr="006156AC">
        <w:rPr>
          <w:rFonts w:ascii="Times New Roman" w:hAnsi="Times New Roman" w:cs="Times New Roman"/>
          <w:color w:val="000000"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МДОУДС «Солнышко»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 xml:space="preserve">ІІ. Приложения: 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 </w:t>
      </w:r>
      <w:r w:rsidRPr="006156AC">
        <w:rPr>
          <w:rFonts w:ascii="Times New Roman" w:hAnsi="Times New Roman" w:cs="Times New Roman"/>
          <w:b/>
          <w:sz w:val="28"/>
          <w:szCs w:val="28"/>
        </w:rPr>
        <w:t>Приложение  № 1</w:t>
      </w:r>
      <w:r w:rsidRPr="006156AC">
        <w:rPr>
          <w:rFonts w:ascii="Times New Roman" w:hAnsi="Times New Roman" w:cs="Times New Roman"/>
          <w:sz w:val="28"/>
          <w:szCs w:val="28"/>
        </w:rPr>
        <w:t xml:space="preserve">   Памятка  для администрации образовательного учреждения;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 Приложение № 2</w:t>
      </w:r>
      <w:r w:rsidRPr="006156AC">
        <w:rPr>
          <w:rFonts w:ascii="Times New Roman" w:hAnsi="Times New Roman" w:cs="Times New Roman"/>
          <w:sz w:val="28"/>
          <w:szCs w:val="28"/>
        </w:rPr>
        <w:t xml:space="preserve">   План  совместной работы МДОУ ДС </w:t>
      </w:r>
      <w:r w:rsidRPr="006156AC">
        <w:rPr>
          <w:rFonts w:ascii="Times New Roman" w:hAnsi="Times New Roman" w:cs="Times New Roman"/>
          <w:color w:val="000000"/>
          <w:sz w:val="28"/>
          <w:szCs w:val="28"/>
        </w:rPr>
        <w:t>«Солнышко» и ОГИБДД МВД России «</w:t>
      </w:r>
      <w:proofErr w:type="spellStart"/>
      <w:r w:rsidRPr="006156AC">
        <w:rPr>
          <w:rFonts w:ascii="Times New Roman" w:hAnsi="Times New Roman" w:cs="Times New Roman"/>
          <w:color w:val="000000"/>
          <w:sz w:val="28"/>
          <w:szCs w:val="28"/>
        </w:rPr>
        <w:t>Рубцовский</w:t>
      </w:r>
      <w:proofErr w:type="spellEnd"/>
      <w:r w:rsidRPr="006156AC">
        <w:rPr>
          <w:rFonts w:ascii="Times New Roman" w:hAnsi="Times New Roman" w:cs="Times New Roman"/>
          <w:color w:val="000000"/>
          <w:sz w:val="28"/>
          <w:szCs w:val="28"/>
        </w:rPr>
        <w:t>» на 2015-2016 учебный годы</w:t>
      </w:r>
      <w:r w:rsidRPr="006156AC">
        <w:rPr>
          <w:rFonts w:ascii="Times New Roman" w:hAnsi="Times New Roman" w:cs="Times New Roman"/>
          <w:sz w:val="28"/>
          <w:szCs w:val="28"/>
        </w:rPr>
        <w:t>;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Приложение  № 3</w:t>
      </w:r>
      <w:r w:rsidRPr="006156AC">
        <w:rPr>
          <w:rFonts w:ascii="Times New Roman" w:hAnsi="Times New Roman" w:cs="Times New Roman"/>
          <w:sz w:val="28"/>
          <w:szCs w:val="28"/>
        </w:rPr>
        <w:t>    Безопасность на дорогах;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Приложение  № 4</w:t>
      </w:r>
      <w:r w:rsidRPr="006156AC">
        <w:rPr>
          <w:rFonts w:ascii="Times New Roman" w:hAnsi="Times New Roman" w:cs="Times New Roman"/>
          <w:sz w:val="28"/>
          <w:szCs w:val="28"/>
        </w:rPr>
        <w:t>    Консультации для родителей по обучению детей правилам дорожного движения;</w:t>
      </w:r>
    </w:p>
    <w:p w:rsidR="000628EE" w:rsidRPr="006156AC" w:rsidRDefault="000628EE" w:rsidP="000628EE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Приложение  № 5</w:t>
      </w:r>
      <w:r w:rsidRPr="006156AC">
        <w:rPr>
          <w:rFonts w:ascii="Times New Roman" w:hAnsi="Times New Roman" w:cs="Times New Roman"/>
          <w:sz w:val="28"/>
          <w:szCs w:val="28"/>
        </w:rPr>
        <w:t xml:space="preserve">   Работа с родителями (анкетирование);</w:t>
      </w:r>
    </w:p>
    <w:p w:rsidR="000628EE" w:rsidRPr="006156AC" w:rsidRDefault="000628EE" w:rsidP="000628EE">
      <w:pPr>
        <w:shd w:val="clear" w:color="auto" w:fill="FFFFFF"/>
        <w:spacing w:before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Приложение № 6</w:t>
      </w:r>
      <w:r w:rsidRPr="006156AC">
        <w:rPr>
          <w:rFonts w:ascii="Times New Roman" w:hAnsi="Times New Roman" w:cs="Times New Roman"/>
          <w:sz w:val="28"/>
          <w:szCs w:val="28"/>
        </w:rPr>
        <w:t xml:space="preserve"> Основы безопасности жизнедеятельности. </w:t>
      </w:r>
    </w:p>
    <w:p w:rsidR="000628EE" w:rsidRDefault="000628EE" w:rsidP="000628EE">
      <w:pPr>
        <w:jc w:val="center"/>
        <w:rPr>
          <w:b/>
          <w:color w:val="943634"/>
          <w:sz w:val="28"/>
          <w:szCs w:val="28"/>
        </w:rPr>
      </w:pPr>
    </w:p>
    <w:p w:rsidR="000628EE" w:rsidRDefault="000628EE" w:rsidP="000628EE">
      <w:pPr>
        <w:jc w:val="center"/>
        <w:rPr>
          <w:b/>
          <w:bCs/>
          <w:color w:val="000000"/>
          <w:sz w:val="28"/>
          <w:szCs w:val="28"/>
        </w:rPr>
      </w:pPr>
    </w:p>
    <w:p w:rsidR="000628EE" w:rsidRDefault="004A70A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5" descr="C:\Users\DNS\Desktop\2015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2015-09-11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8EE" w:rsidRDefault="000628EE">
      <w:pPr>
        <w:rPr>
          <w:noProof/>
        </w:rPr>
      </w:pPr>
    </w:p>
    <w:p w:rsidR="00D9711E" w:rsidRDefault="00D9711E">
      <w:pPr>
        <w:rPr>
          <w:noProof/>
        </w:rPr>
      </w:pPr>
    </w:p>
    <w:p w:rsidR="00D9711E" w:rsidRDefault="00D9711E">
      <w:pPr>
        <w:rPr>
          <w:noProof/>
        </w:rPr>
      </w:pPr>
    </w:p>
    <w:p w:rsidR="00D9711E" w:rsidRDefault="00D9711E"/>
    <w:p w:rsidR="004A70A1" w:rsidRDefault="004A70A1"/>
    <w:p w:rsidR="004A70A1" w:rsidRDefault="004A70A1"/>
    <w:p w:rsidR="00D9711E" w:rsidRDefault="00E2501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1" name="Рисунок 1" descr="C:\Users\DNS\Desktop\2016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16-03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1E" w:rsidRDefault="00D9711E"/>
    <w:p w:rsidR="004A70A1" w:rsidRDefault="004A70A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4" descr="C:\Users\DNS\Desktop\2015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2015-09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A1" w:rsidRDefault="004A70A1"/>
    <w:p w:rsidR="004A70A1" w:rsidRDefault="004A70A1"/>
    <w:p w:rsidR="00E2501E" w:rsidRDefault="00E2501E"/>
    <w:p w:rsidR="004A70A1" w:rsidRDefault="004A70A1"/>
    <w:p w:rsidR="004A70A1" w:rsidRDefault="004A70A1">
      <w:pPr>
        <w:rPr>
          <w:noProof/>
        </w:rPr>
      </w:pPr>
    </w:p>
    <w:p w:rsidR="004A70A1" w:rsidRDefault="00E2501E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2" name="Рисунок 2" descr="C:\Users\DNS\Desktop\2016-03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16-03-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A1" w:rsidRDefault="006156AC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7" descr="C:\Users\DNS\Desktop\2015-09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2015-09-1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0A1" w:rsidRDefault="004A70A1"/>
    <w:p w:rsidR="004A70A1" w:rsidRDefault="004A70A1"/>
    <w:p w:rsidR="004A70A1" w:rsidRDefault="004A70A1"/>
    <w:p w:rsidR="004A70A1" w:rsidRDefault="00E2501E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3" descr="C:\Users\DNS\Desktop\2016-03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16-03-15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11E" w:rsidRDefault="00D9711E">
      <w:pPr>
        <w:rPr>
          <w:noProof/>
        </w:rPr>
      </w:pPr>
    </w:p>
    <w:p w:rsidR="00E2501E" w:rsidRDefault="00E2501E">
      <w:pPr>
        <w:rPr>
          <w:noProof/>
        </w:rPr>
      </w:pPr>
    </w:p>
    <w:p w:rsidR="00D9711E" w:rsidRDefault="00D9711E">
      <w:pPr>
        <w:rPr>
          <w:noProof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color w:val="444444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Памятка для администрации МДОУДС «Солнышко»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При планировании мероприятий должны быть предусмотрены: 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  1. Работа с субъектами воспитательного процесса: воспитателями, узкими специалистами по оказанию им методической помощи в проведении разнообразных форм проведения мероприятий по изучению правил дорожного движения.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   2. Создание и оборудование уголков по безопасности движения, изготовление стендов, макетов улиц, перекрестков, светофоров, разработка методических, дидактических материалов и пособий для занятий с дошкольниками.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  3. Создание специальных атрибутов для занятий в группе для практических занятий по правилам дорожного движения.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  4. Работа с родителями по разъяснению правил дорожного движения, проведение разных форм: собрания, конференции, совместные игровые программы, выставки-конкурсы творческих работ (рисунки, поделки).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  5.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Пропаганда правил дорожного движения через  участие в творческих конкурсах (рисунки, плакаты, совместные работы детей и родителей, конспекты тематических и методических разработок; по проведению праздников, викторин, досугов, театрализованных представлений, игр и др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56AC" w:rsidRPr="006156AC" w:rsidRDefault="006156AC" w:rsidP="006156A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color w:val="444444"/>
          <w:sz w:val="28"/>
          <w:szCs w:val="28"/>
        </w:rPr>
      </w:pPr>
      <w:r w:rsidRPr="006156AC">
        <w:rPr>
          <w:rFonts w:ascii="Times New Roman" w:hAnsi="Times New Roman" w:cs="Times New Roman"/>
          <w:color w:val="444444"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 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ПЛАН МЕРОПРИЯТИЙ</w:t>
      </w:r>
    </w:p>
    <w:p w:rsidR="006156AC" w:rsidRPr="006156AC" w:rsidRDefault="006156AC" w:rsidP="006156A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 xml:space="preserve">по предупреждению детского </w:t>
      </w:r>
      <w:proofErr w:type="spellStart"/>
      <w:proofErr w:type="gramStart"/>
      <w:r w:rsidRPr="006156AC">
        <w:rPr>
          <w:rFonts w:ascii="Times New Roman" w:hAnsi="Times New Roman" w:cs="Times New Roman"/>
          <w:b/>
          <w:sz w:val="28"/>
          <w:szCs w:val="28"/>
        </w:rPr>
        <w:t>дорожно</w:t>
      </w:r>
      <w:proofErr w:type="spellEnd"/>
      <w:r w:rsidRPr="006156AC">
        <w:rPr>
          <w:rFonts w:ascii="Times New Roman" w:hAnsi="Times New Roman" w:cs="Times New Roman"/>
          <w:b/>
          <w:sz w:val="28"/>
          <w:szCs w:val="28"/>
        </w:rPr>
        <w:t xml:space="preserve"> - транспортного</w:t>
      </w:r>
      <w:proofErr w:type="gramEnd"/>
      <w:r w:rsidRPr="006156AC">
        <w:rPr>
          <w:rFonts w:ascii="Times New Roman" w:hAnsi="Times New Roman" w:cs="Times New Roman"/>
          <w:b/>
          <w:sz w:val="28"/>
          <w:szCs w:val="28"/>
        </w:rPr>
        <w:t xml:space="preserve"> травматизма </w:t>
      </w:r>
    </w:p>
    <w:p w:rsidR="006156AC" w:rsidRPr="006156AC" w:rsidRDefault="006156AC" w:rsidP="006156AC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 xml:space="preserve">в МДОУДС «Солнышко» на 2015-2016 </w:t>
      </w:r>
      <w:proofErr w:type="gramStart"/>
      <w:r w:rsidRPr="006156AC">
        <w:rPr>
          <w:rFonts w:ascii="Times New Roman" w:hAnsi="Times New Roman" w:cs="Times New Roman"/>
          <w:b/>
          <w:sz w:val="28"/>
          <w:szCs w:val="28"/>
        </w:rPr>
        <w:t>учебный</w:t>
      </w:r>
      <w:proofErr w:type="gramEnd"/>
      <w:r w:rsidRPr="006156AC">
        <w:rPr>
          <w:rFonts w:ascii="Times New Roman" w:hAnsi="Times New Roman" w:cs="Times New Roman"/>
          <w:b/>
          <w:sz w:val="28"/>
          <w:szCs w:val="28"/>
        </w:rPr>
        <w:t xml:space="preserve"> годы.</w:t>
      </w:r>
      <w:bookmarkStart w:id="0" w:name="0"/>
      <w:bookmarkStart w:id="1" w:name="d0e3d77feca130ea4217a4efd8d0430b39f29994"/>
      <w:bookmarkEnd w:id="0"/>
      <w:bookmarkEnd w:id="1"/>
    </w:p>
    <w:p w:rsidR="006156AC" w:rsidRPr="006156AC" w:rsidRDefault="006156AC" w:rsidP="006156AC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Задачи:</w:t>
      </w:r>
    </w:p>
    <w:p w:rsidR="006156AC" w:rsidRPr="006156AC" w:rsidRDefault="006156AC" w:rsidP="006156AC">
      <w:pPr>
        <w:shd w:val="clear" w:color="auto" w:fill="FFFFFF"/>
        <w:spacing w:before="9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1.Организовать работу педагогического коллектива по профилактике ДТП, ознакомлению детей с правилами дорожного движения.</w:t>
      </w:r>
      <w:r w:rsidRPr="006156AC">
        <w:rPr>
          <w:rFonts w:ascii="Times New Roman" w:hAnsi="Times New Roman" w:cs="Times New Roman"/>
          <w:sz w:val="28"/>
          <w:szCs w:val="28"/>
        </w:rPr>
        <w:tab/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2.Развивать у детей элементарные навыки самостоятельного и безопасного поведения на дороге и в транспорте.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9"/>
        <w:gridCol w:w="5132"/>
        <w:gridCol w:w="2456"/>
        <w:gridCol w:w="2041"/>
      </w:tblGrid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Форма, тема, содержание.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за проведение 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Срок.</w:t>
            </w:r>
          </w:p>
        </w:tc>
      </w:tr>
      <w:tr w:rsidR="006156AC" w:rsidRPr="006156AC" w:rsidTr="006156AC">
        <w:trPr>
          <w:trHeight w:val="471"/>
        </w:trPr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156AC" w:rsidRPr="006156AC" w:rsidTr="006156AC">
        <w:trPr>
          <w:trHeight w:val="338"/>
        </w:trPr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  Работа с родителями 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и обзор литературы (повышение квалификации и самообразования </w:t>
            </w:r>
            <w:proofErr w:type="spell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,ф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ормирование</w:t>
            </w:r>
            <w:proofErr w:type="spell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банка методических материалов.)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Сентябрь, апрель.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Консультация педагогов «Разработка и использование маршрута «</w:t>
            </w:r>
            <w:proofErr w:type="spell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Дом-детский</w:t>
            </w:r>
            <w:proofErr w:type="spell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сад»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азработка методических рекомендаций.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6156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Консультация «Формы и методы обучения детей безопасному поведению на улице. Мониторинг знаний правил безопасного поведения на проезжей части, в транспорте и во дворе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.(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мероприятий, </w:t>
            </w:r>
            <w:r w:rsidRPr="006156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диагностики)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Консультация «Организация предметно-развивающей среды в группе по обучению детей правилам дорожного движения»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Декабрь.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Информационный стенд «Состояние детского дорожного травматизма»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Январь.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пособий и игр для обучения детей безопасному поведению (обогащение предметно 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–р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азвивающей среды.)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      Работа с детьми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Беседы по профилактике детского дорожного травматизма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Воспитатель специалисты.</w:t>
            </w: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Ежемесячно.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Целевые прогулки к проезжей части центральной площади с. 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Первомайское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Ежемесячно.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Ежемесячно.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Неделя по профилактике детского дорожно-транспортного травматизма (обучение правилам безопасного поведения на дороге, на улице)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Изготовление атрибутов  для проигрывания дорожных ситуаций.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Сентябрь, октябрь, ноябрь.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безопасного маршрута «Дом 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етский сад»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Август, сентябрь, октябрь.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Выставка рисунков и поделок старших дошкольников.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Сентябрь, февраль, апрель.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Досуг совместно с инспекторами </w:t>
            </w:r>
            <w:r w:rsidRPr="006156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ГИБДД «ПДД </w:t>
            </w:r>
            <w:proofErr w:type="gramStart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нать все должны!»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Сказка-игра «Азбука пешехода»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      Работа с родителями.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Профилактические беседы по предупреждению дорожно-транспортного травматизма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Еженедельно.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информационных стендов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1 раз в квартал.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Издание буклета для родителей «как научить ребёнка безопасному поведению на улице» (рекомендации родителям по обучению ребёнка правилам ПДД)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Сентябрь.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«Влияние на безопасность детей поведения родителей» 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Февраль.</w:t>
            </w:r>
          </w:p>
        </w:tc>
      </w:tr>
      <w:tr w:rsidR="006156AC" w:rsidRPr="006156AC" w:rsidTr="009305E3">
        <w:tc>
          <w:tcPr>
            <w:tcW w:w="719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32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Совместный спортивный досуг «ПДД и мы!»</w:t>
            </w:r>
          </w:p>
        </w:tc>
        <w:tc>
          <w:tcPr>
            <w:tcW w:w="2456" w:type="dxa"/>
            <w:tcBorders>
              <w:righ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</w:tcPr>
          <w:p w:rsidR="006156AC" w:rsidRPr="006156AC" w:rsidRDefault="006156AC" w:rsidP="009305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56AC">
              <w:rPr>
                <w:rFonts w:ascii="Times New Roman" w:hAnsi="Times New Roman" w:cs="Times New Roman"/>
                <w:sz w:val="28"/>
                <w:szCs w:val="28"/>
              </w:rPr>
              <w:t>Май.</w:t>
            </w:r>
          </w:p>
        </w:tc>
      </w:tr>
    </w:tbl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Информационная пропаганда</w:t>
      </w: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«Безопасность на дороге»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Ежегодно в  нашей стране жертвами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дорожно-транспортных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происшествий становятся дети. Каждый день Вы выходите на улицу и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становитесь участниками дорожного движения. Очень часто родители, сами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того не замечая, нарушают правила дорожного движения, а маленькие дети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программируют свое поведение по примеру взрослых. Чтобы в будущем не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было беды, нам, родителям и педагогам, непозволительно нарушать правила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дорожного движения, тем более в присутствии детей. Давайте сейчас,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прочитав эту памятку, вспомним основные правила и не будем их нарушать.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Основные рекомендации по обучению детей ПДД.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 Дорогу необходимо переходить в специально установленных местах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пешеходному переходу.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На проезжую часть выходите только после того, как убедитесь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6AC">
        <w:rPr>
          <w:rFonts w:ascii="Times New Roman" w:hAnsi="Times New Roman" w:cs="Times New Roman"/>
          <w:sz w:val="28"/>
          <w:szCs w:val="28"/>
        </w:rPr>
        <w:t>отсутствии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приближающегося транспорта и слева и справа.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Выйдя из автобуса, не выбегайте на дорогу. Подождите, пока автобус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отъедет, и только потом, убедившись в отсутствии машин, переходите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дорогу.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Опасно выезжать на проезжую часть на самокатах,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скейтах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 xml:space="preserve"> и роликовых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6AC">
        <w:rPr>
          <w:rFonts w:ascii="Times New Roman" w:hAnsi="Times New Roman" w:cs="Times New Roman"/>
          <w:sz w:val="28"/>
          <w:szCs w:val="28"/>
        </w:rPr>
        <w:t>коньках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>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 выбегайте на дорогу вне зоны пешеходного перехода, в этом месте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водитель не ожидает пешеходов и не сможет мгновенно остановить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автомоб</w:t>
      </w:r>
      <w:r w:rsidR="00D2714C">
        <w:rPr>
          <w:rFonts w:ascii="Times New Roman" w:hAnsi="Times New Roman" w:cs="Times New Roman"/>
          <w:sz w:val="28"/>
          <w:szCs w:val="28"/>
        </w:rPr>
        <w:t>иль.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Опасно играть в мяч и другие игры рядом с проезжей частью, лучше это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делать во дворе или на детской площадке.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Научите детей пользоваться светофором.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Помните! Только строгое соблюдение Правил дорожного движения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защищает всех нас от опасностей на дороге!</w:t>
      </w: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6156AC" w:rsidRPr="006156AC" w:rsidRDefault="006156AC" w:rsidP="006156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 xml:space="preserve"> Консультации для родителей по обучению детей правилам дорожного движения</w:t>
      </w:r>
    </w:p>
    <w:p w:rsidR="006156AC" w:rsidRPr="006156AC" w:rsidRDefault="006156AC" w:rsidP="006156AC">
      <w:pPr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«Чтобы не было беды»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 спешите, переходите дорогу размеренным шагом. Выходя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проезжую часть дороги, прекратите разговаривать - ребенок должен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привыкнуть, что при переходе дороги нужно сосредоточиться.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 переходите дорогу на красный или желтый сигнал светофора, как бы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вы при этом не торопились. Переходите дорогу только в местах,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6AC">
        <w:rPr>
          <w:rFonts w:ascii="Times New Roman" w:hAnsi="Times New Roman" w:cs="Times New Roman"/>
          <w:sz w:val="28"/>
          <w:szCs w:val="28"/>
        </w:rPr>
        <w:t>обозначенных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дорожным знаком “Пешеходный переход”. Из автобуса,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маршрутного такси, личного автомобиля выходите первыми. В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противном случае ребенок может упасть или побежать на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проезжую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часть.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Привлекайте ребенка к участию в ваших наблюдениях за обстановкой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дороге, показывайте ему те машины, которые готовятся поворачивать,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едут с большой скоростью и т.д.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выходите с ребенком из-за кустов или автомобиля, не осмотрев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предварительно дорогу, – это типичная ошибка и нельзя допускать, чтобы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дети ее повторяли.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Не разрешайте детям играть вблизи дороги и на проезжей части.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«Дорога не прощает ошибок!»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Необходимо учить детей не только соблюдать Правила движения, но и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самого раннего возраста учить их наблюдать и ориентироваться. Нужно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учитывать, что основной способ формирования навыков поведения –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 xml:space="preserve">наблюдение, подражание взрослым, прежде всего родителям. Многие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родители, не понимая этого, личным примером обучают детей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неправильному поведению на дороге.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Находясь с ребенком на проезжей части, не спешите, переходите дорогу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размеренным шагом. Иначе вы научите спешить там, где надо наблюдать,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тем самым обеспечивая собственную безопасность.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Не посылайте ребенка переходить или перебегать дорогу впереди вас –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этим вы обучаете его идти через дорогу, не глядя по сторонам. Маленького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ребенка надо крепко держать за руку, быть готовым удержать при попытке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вырваться – это типичная причина несчастных случаев.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Учите ребенка смотреть. У ребенка должен быть выработан твердый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навык: прежде чем сделать первый шаг с тротуара, он поворачивает голову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и осматривает дорогу во всех направлениях. В каждой семье это должно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быть доведено до автоматизма.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Учите ребенка замечать машину. Иногда ребенок не замечает машину или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мотоцикл издалека. Научите его всматриваться вдаль.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Учите ребенка оценивать скорость и направление будущего движения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машины. Научите ребенка определять, какой транспорт едет прямо, а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6A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готовится к повороту.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Твердо усвойте сами и научите ребенка, что входить в любой вид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транспорта и выходить из него можно только тогда, когда он стоит.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Объясните ребенку, почему нельзя прыгать на ходу.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 xml:space="preserve"> УВАЖАЕМЫЕ РОДИТЕЛИ!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 Регулярно повторяйте детям следующие установки: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1. перед тем как выйти на проезжую часть, остановись и скажи себе: «Будь осторожен»;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2. никогда не выбегай на дорогу перед приближающимся автомобилем: водитель не может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остановить машину сразу;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3. перед тем как выйти на проезжую часть, убедитесь, что слева, справа и сзади, если это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перекресток, нет приближающегося транспорта;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4. выйдя из автобуса, троллейбуса и трамвая, не обходи его спереди или сзади - подожди, пока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он отъедет. Найди пешеходный переход, а если поблизости его нет, осмотрись по сторонам и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при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156AC">
        <w:rPr>
          <w:rFonts w:ascii="Times New Roman" w:hAnsi="Times New Roman" w:cs="Times New Roman"/>
          <w:sz w:val="28"/>
          <w:szCs w:val="28"/>
        </w:rPr>
        <w:t>отсутствии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машин переходи дорогу, если нет пешеходного перехода. В этом месте водитель не ожидает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пешеходов и не может мгновенно остановить автомобиль;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5. не выезжай на улицы и дороги на роликовых коньках, велосипеде, самокате, санках;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6. не играй в мяч и другие игры рядом с проезжей частью. Для игр есть двор, детская площадка или стадион;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7. переходи дорогу только поперек, а не наискосок, иначе ты будешь дольше находиться на ней и можешь попасть под машину;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8. никогда не спеши, знай, что бежать по дороге нельзя;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9. когда выходишь с другими детьми на проезжую часть, не болтай, сосредоточься и скажи себе и ребятам: «Будьте осторожны»;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10. не запугивайте детей опасностями на улицах дорогах. Страх так же вреден, как неосторожность и беспечность. Дошкольники должны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уметь ориентироваться в дорожной обстановке.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11. Используйте побудительные мотивы безопасного поведения: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нежелание ребенка огорчать родителей неправильными действиями;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осознание возможных последствий неправильного поведения, которое может приводить к несчастным случаям и авариям.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сами знайте и выполняйте правила движения, будьте для детей примером дисциплинированности на улице</w:t>
      </w: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14C" w:rsidRDefault="00D2714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5. </w:t>
      </w:r>
    </w:p>
    <w:p w:rsidR="006156AC" w:rsidRPr="006156AC" w:rsidRDefault="006156AC" w:rsidP="0061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6156AC" w:rsidRPr="006156AC" w:rsidRDefault="006156AC" w:rsidP="006156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АНКЕТИРОВАНИЕ РОДИТЕЛЕЙ</w:t>
      </w:r>
    </w:p>
    <w:p w:rsidR="006156AC" w:rsidRPr="006156AC" w:rsidRDefault="006156AC" w:rsidP="006156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«Я и мой ребенок на улицах города»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Бацунова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 xml:space="preserve"> Л. А.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Уважаемые родители! Просим вас ответить на вопросы нашей анкеты, которая поможет узнать, могут ли ваши дети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ориентироваться на  улице нашего села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и знакомы ли они с правилами дорожного движения.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1. Знает ли ваш ребенок домашний адрес?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да,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нет,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не точно.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2. Как вы с ребенком добираетесь из дома до детского сада: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пешком;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на транспорте.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3. Переходя, проезжую часть с ребенком Вы: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1) переходите дорогу всегда только по пешеходной дорожке,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переходите дорогу там, где вам кажется удобным.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переходите дорогу, ориентируясь на сигнал светофора.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4. Знает ли ваш ребенок значение цветов светофора?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да,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нет,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3) не точно.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5. Знает ли Ваш ребенок основные знаки дорожного движения и может ли рассказать, что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они обозначают?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Да.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Нет.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Затрудняюсь ответить.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6. Выполняет ли Ваш ребенок правила поведения в городском транспорте?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Да.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Нет.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Знает, но не выполняет.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7. Как вы знакомите своего ребенка дома с правилами дорожного движения?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Игра,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Художественная литература,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Интернет.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8. Считаете ли Вы, что усилия педагогов дошкольного учреждения по ознакомлению детей 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правилами безопасного поведения на улице: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1) будут эффективны только при поддержке с Вашей стороны;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2) будут эффективны без всякой поддержки с Вашей стороны;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3) неэффективны, так как научить безопасному поведению на улице могут только родители.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D2714C" w:rsidRDefault="00D2714C" w:rsidP="00D2714C">
      <w:pPr>
        <w:shd w:val="clear" w:color="auto" w:fill="FFFFFF"/>
        <w:spacing w:before="90" w:after="90" w:line="360" w:lineRule="auto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D2714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Приложение № 6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ОСНОВЫ БЕЗОПАСНОСТИ ЖИЗНЕДЕЯТЕЛЬНОСТИ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Работа с детьми по изучению правил дорожного движения.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•  Занятия проводятся в форме живой беседы с использованием наглядности.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•  Параллельно с изучением основных правил дорожного движения целесообразно организовывать экскурсии по улицам населенного пункта; чтение рассказов; проведение развлечений; увлекательные подвижные, сюжетно-ролевые, дидактические игры; практическую деятельность (</w:t>
      </w:r>
      <w:proofErr w:type="gramStart"/>
      <w:r w:rsidRPr="006156AC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, ручной труд)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•  В освоении детьми правил движения значительную роль играет конкретная, четкая речь воспитателя.   </w:t>
      </w: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•  Проводя занятия, не следует говорить о тяжелых последствиях несчастных случаев. Дети должны понимать опасность, связанные с дорожным движением, но не бояться улицы, так как чувство страха парализует способность сосредоточиться, снижает находчивость в момент фактической опасности. </w:t>
      </w:r>
    </w:p>
    <w:p w:rsidR="006156AC" w:rsidRPr="006156AC" w:rsidRDefault="006156AC" w:rsidP="006156AC">
      <w:pPr>
        <w:rPr>
          <w:rFonts w:ascii="Times New Roman" w:hAnsi="Times New Roman" w:cs="Times New Roman"/>
          <w:b/>
          <w:sz w:val="28"/>
          <w:szCs w:val="28"/>
        </w:rPr>
      </w:pPr>
      <w:r w:rsidRPr="006156AC">
        <w:rPr>
          <w:rFonts w:ascii="Times New Roman" w:hAnsi="Times New Roman" w:cs="Times New Roman"/>
          <w:b/>
          <w:sz w:val="28"/>
          <w:szCs w:val="28"/>
        </w:rPr>
        <w:t>МЕРЫ ПО СНИЖЕНИЮ ДЕТСКОГО ДОРОЖНО-ТРАНСПОРТНОГО ТРАВМАТИЗМА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Работа с детьми 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•  Экскурсии по улицам населенного пункта </w:t>
      </w:r>
      <w:bookmarkStart w:id="2" w:name="_GoBack"/>
      <w:bookmarkEnd w:id="2"/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Устройство проезжей части   - Работа светофора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"Правила для пешеходов"  - "Лежачий полицейский", "Зебра"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Дорожные знаки: "Пешеходный переход", "Пункт медицинской помощи", "</w:t>
      </w:r>
      <w:proofErr w:type="spellStart"/>
      <w:proofErr w:type="gramStart"/>
      <w:r w:rsidRPr="006156AC">
        <w:rPr>
          <w:rFonts w:ascii="Times New Roman" w:hAnsi="Times New Roman" w:cs="Times New Roman"/>
          <w:sz w:val="28"/>
          <w:szCs w:val="28"/>
        </w:rPr>
        <w:t>Теле-фон</w:t>
      </w:r>
      <w:proofErr w:type="spellEnd"/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", "Пункт питания".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•  Беседы  - осторожно "Дорога"  - Внимание - Переходим улицу"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правила езды на велосипеде, роликах  - О работе ГИБДД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правила поведения в транспорте  - игры во дворе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ситуации-загадки  - викторина "Мы пешеходы"  - развлечения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lastRenderedPageBreak/>
        <w:t>•  Развивающие игры, игры-тренинги : - с/</w:t>
      </w:r>
      <w:proofErr w:type="spellStart"/>
      <w:proofErr w:type="gramStart"/>
      <w:r w:rsidRPr="006156AC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6156AC">
        <w:rPr>
          <w:rFonts w:ascii="Times New Roman" w:hAnsi="Times New Roman" w:cs="Times New Roman"/>
          <w:sz w:val="28"/>
          <w:szCs w:val="28"/>
        </w:rPr>
        <w:t xml:space="preserve"> игра "Автошкола"  -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>/игра "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Свето-фор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>"  - с/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 xml:space="preserve"> игра "Автобус"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 xml:space="preserve">/игра "Теремок",  -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 xml:space="preserve">/игра "Узнай свой знак", - </w:t>
      </w:r>
      <w:proofErr w:type="spellStart"/>
      <w:r w:rsidRPr="006156A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156AC">
        <w:rPr>
          <w:rFonts w:ascii="Times New Roman" w:hAnsi="Times New Roman" w:cs="Times New Roman"/>
          <w:sz w:val="28"/>
          <w:szCs w:val="28"/>
        </w:rPr>
        <w:t>/игра "На островке"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•  Творческая деятельность - аппликация "Светофор" - макет "Мой город"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коллективная работа "Мы едем, едем, едем"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работа со строителем "Гараж", "Автомастерская"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>- строительная фантазия "Мой дворик" - рисование "Моя улица"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  <w:r w:rsidRPr="006156AC">
        <w:rPr>
          <w:rFonts w:ascii="Times New Roman" w:hAnsi="Times New Roman" w:cs="Times New Roman"/>
          <w:sz w:val="28"/>
          <w:szCs w:val="28"/>
        </w:rPr>
        <w:t xml:space="preserve">- рисование "Придумай свой дорожный знак"  - конкурс детского рисунка </w:t>
      </w: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shd w:val="clear" w:color="auto" w:fill="FFFFFF"/>
        <w:spacing w:before="90" w:after="9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</w:p>
    <w:p w:rsidR="006156AC" w:rsidRPr="006156AC" w:rsidRDefault="006156AC" w:rsidP="006156AC">
      <w:pPr>
        <w:rPr>
          <w:rFonts w:ascii="Times New Roman" w:hAnsi="Times New Roman" w:cs="Times New Roman"/>
          <w:color w:val="943634"/>
          <w:sz w:val="28"/>
          <w:szCs w:val="28"/>
        </w:rPr>
      </w:pPr>
      <w:r w:rsidRPr="006156AC">
        <w:rPr>
          <w:rFonts w:ascii="Times New Roman" w:hAnsi="Times New Roman" w:cs="Times New Roman"/>
          <w:color w:val="943634"/>
          <w:sz w:val="28"/>
          <w:szCs w:val="28"/>
        </w:rPr>
        <w:t xml:space="preserve">    </w:t>
      </w:r>
    </w:p>
    <w:p w:rsidR="006156AC" w:rsidRPr="006156AC" w:rsidRDefault="006156AC">
      <w:pPr>
        <w:rPr>
          <w:rFonts w:ascii="Times New Roman" w:hAnsi="Times New Roman" w:cs="Times New Roman"/>
          <w:sz w:val="28"/>
          <w:szCs w:val="28"/>
        </w:rPr>
      </w:pPr>
    </w:p>
    <w:sectPr w:rsidR="006156AC" w:rsidRPr="006156AC" w:rsidSect="00886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28EE"/>
    <w:rsid w:val="000628EE"/>
    <w:rsid w:val="004A70A1"/>
    <w:rsid w:val="00507CB6"/>
    <w:rsid w:val="006156AC"/>
    <w:rsid w:val="00886E0C"/>
    <w:rsid w:val="00B2060E"/>
    <w:rsid w:val="00BD2397"/>
    <w:rsid w:val="00BF34B0"/>
    <w:rsid w:val="00C762A6"/>
    <w:rsid w:val="00D2714C"/>
    <w:rsid w:val="00D9711E"/>
    <w:rsid w:val="00E2501E"/>
    <w:rsid w:val="00F92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8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28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0628E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2651</Words>
  <Characters>15112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3</cp:revision>
  <dcterms:created xsi:type="dcterms:W3CDTF">2016-03-31T05:33:00Z</dcterms:created>
  <dcterms:modified xsi:type="dcterms:W3CDTF">2016-03-31T05:33:00Z</dcterms:modified>
</cp:coreProperties>
</file>